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AC62A" w14:textId="3641E3D0" w:rsidR="00A2118D" w:rsidRDefault="0026596D">
      <w:r w:rsidRPr="0026596D">
        <w:t>Short Bio — about 50 words</w:t>
      </w:r>
    </w:p>
    <w:p w14:paraId="539365BB" w14:textId="5DF49EBC" w:rsidR="0026596D" w:rsidRDefault="0026596D">
      <w:r w:rsidRPr="0026596D">
        <w:t xml:space="preserve">Wes Martin is an actor, director, and producer based </w:t>
      </w:r>
      <w:proofErr w:type="gramStart"/>
      <w:r w:rsidRPr="0026596D">
        <w:t>in</w:t>
      </w:r>
      <w:proofErr w:type="gramEnd"/>
      <w:r w:rsidRPr="0026596D">
        <w:t xml:space="preserve"> Phoenix. His work has included productions with Arizona Theatre Company, Phoenix Theatre, Arizona Broadway Theatre, Southwest Shakespeare Company, TheaterWorks, and others. He is the Founder and Executive Director of Sonoran Repertory Theatre and holds a BFA in Theatre Performance from Tarkio College.</w:t>
      </w:r>
    </w:p>
    <w:p w14:paraId="4F8D8CA5" w14:textId="77777777" w:rsidR="0026596D" w:rsidRDefault="0026596D"/>
    <w:p w14:paraId="5DDE8261" w14:textId="5B9E0B99" w:rsidR="0026596D" w:rsidRDefault="0026596D">
      <w:r w:rsidRPr="0026596D">
        <w:t>Standard Bio — about 100 words</w:t>
      </w:r>
    </w:p>
    <w:p w14:paraId="57967483" w14:textId="3EA40048" w:rsidR="0026596D" w:rsidRDefault="0026596D">
      <w:r w:rsidRPr="0026596D">
        <w:t xml:space="preserve">Wes Martin is a Phoenix-based actor, director, and producer. As an actor, he has worked with Arizona Theatre Company, Phoenix Theatre, Arizona Broadway Theatre, Southwest Shakespeare Company, TheaterWorks, and other companies throughout the Valley. Favorite roles include George in </w:t>
      </w:r>
      <w:r w:rsidRPr="0026596D">
        <w:rPr>
          <w:i/>
          <w:iCs/>
        </w:rPr>
        <w:t xml:space="preserve">Who's Afraid of Virginia </w:t>
      </w:r>
      <w:proofErr w:type="gramStart"/>
      <w:r w:rsidRPr="0026596D">
        <w:rPr>
          <w:i/>
          <w:iCs/>
        </w:rPr>
        <w:t>Woolf?</w:t>
      </w:r>
      <w:r w:rsidRPr="0026596D">
        <w:t>,</w:t>
      </w:r>
      <w:proofErr w:type="gramEnd"/>
      <w:r w:rsidRPr="0026596D">
        <w:t xml:space="preserve"> Henry II in </w:t>
      </w:r>
      <w:r w:rsidRPr="0026596D">
        <w:rPr>
          <w:i/>
          <w:iCs/>
        </w:rPr>
        <w:t>The Lion in Winter</w:t>
      </w:r>
      <w:r w:rsidRPr="0026596D">
        <w:t xml:space="preserve">, Prospero in </w:t>
      </w:r>
      <w:r w:rsidRPr="0026596D">
        <w:rPr>
          <w:i/>
          <w:iCs/>
        </w:rPr>
        <w:t>The Tempest</w:t>
      </w:r>
      <w:r w:rsidRPr="0026596D">
        <w:t xml:space="preserve">, Tevye in </w:t>
      </w:r>
      <w:r w:rsidRPr="0026596D">
        <w:rPr>
          <w:i/>
          <w:iCs/>
        </w:rPr>
        <w:t>Fiddler on the Roof</w:t>
      </w:r>
      <w:r w:rsidRPr="0026596D">
        <w:t xml:space="preserve">, and John Gustafson in </w:t>
      </w:r>
      <w:r w:rsidRPr="0026596D">
        <w:rPr>
          <w:i/>
          <w:iCs/>
        </w:rPr>
        <w:t>Grumpy Old Men: The Musical</w:t>
      </w:r>
      <w:r w:rsidRPr="0026596D">
        <w:t>. Wes is the Founder and Executive Director of Sonoran Repertory Theatre and previously co-founded The Shakespeare Theatre and Off-Center Productions. He holds a BFA in Theatre Performance from Tarkio College.</w:t>
      </w:r>
    </w:p>
    <w:p w14:paraId="774D0FE0" w14:textId="77777777" w:rsidR="0026596D" w:rsidRDefault="0026596D"/>
    <w:p w14:paraId="241B2A2A" w14:textId="7887406B" w:rsidR="0026596D" w:rsidRDefault="0026596D">
      <w:r w:rsidRPr="0026596D">
        <w:t>Full Bio — about 175 words</w:t>
      </w:r>
    </w:p>
    <w:p w14:paraId="372F360B" w14:textId="77777777" w:rsidR="0026596D" w:rsidRPr="0026596D" w:rsidRDefault="0026596D" w:rsidP="0026596D">
      <w:r w:rsidRPr="0026596D">
        <w:t xml:space="preserve">Wes Martin has worked in Arizona theatre as an actor, director, and producer for more than four decades. His acting credits include work with Arizona Theatre Company, Phoenix Theatre, Arizona Broadway Theatre, Southwest Shakespeare Company, TheaterWorks, Nearly Naked Theatre, and The Shakespeare Theatre. Among his favorite roles are George in </w:t>
      </w:r>
      <w:r w:rsidRPr="0026596D">
        <w:rPr>
          <w:i/>
          <w:iCs/>
        </w:rPr>
        <w:t xml:space="preserve">Who's Afraid of Virginia </w:t>
      </w:r>
      <w:proofErr w:type="gramStart"/>
      <w:r w:rsidRPr="0026596D">
        <w:rPr>
          <w:i/>
          <w:iCs/>
        </w:rPr>
        <w:t>Woolf?</w:t>
      </w:r>
      <w:r w:rsidRPr="0026596D">
        <w:t>,</w:t>
      </w:r>
      <w:proofErr w:type="gramEnd"/>
      <w:r w:rsidRPr="0026596D">
        <w:t xml:space="preserve"> Henry II in </w:t>
      </w:r>
      <w:r w:rsidRPr="0026596D">
        <w:rPr>
          <w:i/>
          <w:iCs/>
        </w:rPr>
        <w:t>The Lion in Winter</w:t>
      </w:r>
      <w:r w:rsidRPr="0026596D">
        <w:t xml:space="preserve">, Prospero in </w:t>
      </w:r>
      <w:r w:rsidRPr="0026596D">
        <w:rPr>
          <w:i/>
          <w:iCs/>
        </w:rPr>
        <w:t>The Tempest</w:t>
      </w:r>
      <w:r w:rsidRPr="0026596D">
        <w:t xml:space="preserve">, Benedick in </w:t>
      </w:r>
      <w:r w:rsidRPr="0026596D">
        <w:rPr>
          <w:i/>
          <w:iCs/>
        </w:rPr>
        <w:t>Much Ado About Nothing</w:t>
      </w:r>
      <w:r w:rsidRPr="0026596D">
        <w:t xml:space="preserve">, Tevye in </w:t>
      </w:r>
      <w:r w:rsidRPr="0026596D">
        <w:rPr>
          <w:i/>
          <w:iCs/>
        </w:rPr>
        <w:t>Fiddler on the Roof</w:t>
      </w:r>
      <w:r w:rsidRPr="0026596D">
        <w:t xml:space="preserve">, Ebenezer Scrooge in </w:t>
      </w:r>
      <w:r w:rsidRPr="0026596D">
        <w:rPr>
          <w:i/>
          <w:iCs/>
        </w:rPr>
        <w:t>A Christmas Carol</w:t>
      </w:r>
      <w:r w:rsidRPr="0026596D">
        <w:t xml:space="preserve">, and John Gustafson in </w:t>
      </w:r>
      <w:r w:rsidRPr="0026596D">
        <w:rPr>
          <w:i/>
          <w:iCs/>
        </w:rPr>
        <w:t>Grumpy Old Men: The Musical</w:t>
      </w:r>
      <w:r w:rsidRPr="0026596D">
        <w:t>.</w:t>
      </w:r>
    </w:p>
    <w:p w14:paraId="29390BA1" w14:textId="77777777" w:rsidR="0026596D" w:rsidRPr="0026596D" w:rsidRDefault="0026596D" w:rsidP="0026596D">
      <w:r w:rsidRPr="0026596D">
        <w:t xml:space="preserve">As a director, his work has ranged from Shakespeare and contemporary </w:t>
      </w:r>
      <w:proofErr w:type="gramStart"/>
      <w:r w:rsidRPr="0026596D">
        <w:t>drama</w:t>
      </w:r>
      <w:proofErr w:type="gramEnd"/>
      <w:r w:rsidRPr="0026596D">
        <w:t xml:space="preserve"> to musicals, including productions of </w:t>
      </w:r>
      <w:r w:rsidRPr="0026596D">
        <w:rPr>
          <w:i/>
          <w:iCs/>
        </w:rPr>
        <w:t>Richard III</w:t>
      </w:r>
      <w:r w:rsidRPr="0026596D">
        <w:t xml:space="preserve">, </w:t>
      </w:r>
      <w:r w:rsidRPr="0026596D">
        <w:rPr>
          <w:i/>
          <w:iCs/>
        </w:rPr>
        <w:t>Macbeth</w:t>
      </w:r>
      <w:r w:rsidRPr="0026596D">
        <w:t xml:space="preserve">, </w:t>
      </w:r>
      <w:r w:rsidRPr="0026596D">
        <w:rPr>
          <w:i/>
          <w:iCs/>
        </w:rPr>
        <w:t>Henry V</w:t>
      </w:r>
      <w:r w:rsidRPr="0026596D">
        <w:t xml:space="preserve">, </w:t>
      </w:r>
      <w:r w:rsidRPr="0026596D">
        <w:rPr>
          <w:i/>
          <w:iCs/>
        </w:rPr>
        <w:t>Titus Andronicus</w:t>
      </w:r>
      <w:r w:rsidRPr="0026596D">
        <w:t xml:space="preserve">, </w:t>
      </w:r>
      <w:r w:rsidRPr="0026596D">
        <w:rPr>
          <w:i/>
          <w:iCs/>
        </w:rPr>
        <w:t>Julius Caesar</w:t>
      </w:r>
      <w:r w:rsidRPr="0026596D">
        <w:t xml:space="preserve">, </w:t>
      </w:r>
      <w:r w:rsidRPr="0026596D">
        <w:rPr>
          <w:i/>
          <w:iCs/>
        </w:rPr>
        <w:t>J.B.</w:t>
      </w:r>
      <w:r w:rsidRPr="0026596D">
        <w:t xml:space="preserve">, </w:t>
      </w:r>
      <w:r w:rsidRPr="0026596D">
        <w:rPr>
          <w:i/>
          <w:iCs/>
        </w:rPr>
        <w:t>Chicago</w:t>
      </w:r>
      <w:r w:rsidRPr="0026596D">
        <w:t xml:space="preserve">, </w:t>
      </w:r>
      <w:r w:rsidRPr="0026596D">
        <w:rPr>
          <w:i/>
          <w:iCs/>
        </w:rPr>
        <w:t>Copenhagen</w:t>
      </w:r>
      <w:r w:rsidRPr="0026596D">
        <w:t xml:space="preserve">, and </w:t>
      </w:r>
      <w:r w:rsidRPr="0026596D">
        <w:rPr>
          <w:i/>
          <w:iCs/>
        </w:rPr>
        <w:t>Marat/Sade</w:t>
      </w:r>
      <w:r w:rsidRPr="0026596D">
        <w:t>. Wes was Co-Founder and Executive Producer of The Shakespeare Theatre and Co-Founder and Artistic Director of Off-Center Productions. He currently serves as Founder and Executive Director of Sonoran Repertory Theatre.</w:t>
      </w:r>
    </w:p>
    <w:p w14:paraId="0C7FEBD8" w14:textId="77777777" w:rsidR="0026596D" w:rsidRPr="0026596D" w:rsidRDefault="0026596D" w:rsidP="0026596D">
      <w:r w:rsidRPr="0026596D">
        <w:t>Wes holds a BFA in Theatre Performance from Tarkio College.</w:t>
      </w:r>
    </w:p>
    <w:p w14:paraId="02C84A91" w14:textId="77777777" w:rsidR="0026596D" w:rsidRDefault="0026596D"/>
    <w:sectPr w:rsidR="00265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6D"/>
    <w:rsid w:val="0026596D"/>
    <w:rsid w:val="00431734"/>
    <w:rsid w:val="00473B33"/>
    <w:rsid w:val="0068478F"/>
    <w:rsid w:val="00A2118D"/>
    <w:rsid w:val="00CB6B72"/>
    <w:rsid w:val="00ED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389AA"/>
  <w15:chartTrackingRefBased/>
  <w15:docId w15:val="{AE75F210-DB0B-4DC0-B20B-67A36F49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9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9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9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9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9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9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9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96D"/>
    <w:rPr>
      <w:rFonts w:eastAsiaTheme="majorEastAsia" w:cstheme="majorBidi"/>
      <w:color w:val="272727" w:themeColor="text1" w:themeTint="D8"/>
    </w:rPr>
  </w:style>
  <w:style w:type="paragraph" w:styleId="Title">
    <w:name w:val="Title"/>
    <w:basedOn w:val="Normal"/>
    <w:next w:val="Normal"/>
    <w:link w:val="TitleChar"/>
    <w:uiPriority w:val="10"/>
    <w:qFormat/>
    <w:rsid w:val="00265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9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96D"/>
    <w:pPr>
      <w:spacing w:before="160"/>
      <w:jc w:val="center"/>
    </w:pPr>
    <w:rPr>
      <w:i/>
      <w:iCs/>
      <w:color w:val="404040" w:themeColor="text1" w:themeTint="BF"/>
    </w:rPr>
  </w:style>
  <w:style w:type="character" w:customStyle="1" w:styleId="QuoteChar">
    <w:name w:val="Quote Char"/>
    <w:basedOn w:val="DefaultParagraphFont"/>
    <w:link w:val="Quote"/>
    <w:uiPriority w:val="29"/>
    <w:rsid w:val="0026596D"/>
    <w:rPr>
      <w:i/>
      <w:iCs/>
      <w:color w:val="404040" w:themeColor="text1" w:themeTint="BF"/>
    </w:rPr>
  </w:style>
  <w:style w:type="paragraph" w:styleId="ListParagraph">
    <w:name w:val="List Paragraph"/>
    <w:basedOn w:val="Normal"/>
    <w:uiPriority w:val="34"/>
    <w:qFormat/>
    <w:rsid w:val="0026596D"/>
    <w:pPr>
      <w:ind w:left="720"/>
      <w:contextualSpacing/>
    </w:pPr>
  </w:style>
  <w:style w:type="character" w:styleId="IntenseEmphasis">
    <w:name w:val="Intense Emphasis"/>
    <w:basedOn w:val="DefaultParagraphFont"/>
    <w:uiPriority w:val="21"/>
    <w:qFormat/>
    <w:rsid w:val="0026596D"/>
    <w:rPr>
      <w:i/>
      <w:iCs/>
      <w:color w:val="0F4761" w:themeColor="accent1" w:themeShade="BF"/>
    </w:rPr>
  </w:style>
  <w:style w:type="paragraph" w:styleId="IntenseQuote">
    <w:name w:val="Intense Quote"/>
    <w:basedOn w:val="Normal"/>
    <w:next w:val="Normal"/>
    <w:link w:val="IntenseQuoteChar"/>
    <w:uiPriority w:val="30"/>
    <w:qFormat/>
    <w:rsid w:val="0026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96D"/>
    <w:rPr>
      <w:i/>
      <w:iCs/>
      <w:color w:val="0F4761" w:themeColor="accent1" w:themeShade="BF"/>
    </w:rPr>
  </w:style>
  <w:style w:type="character" w:styleId="IntenseReference">
    <w:name w:val="Intense Reference"/>
    <w:basedOn w:val="DefaultParagraphFont"/>
    <w:uiPriority w:val="32"/>
    <w:qFormat/>
    <w:rsid w:val="002659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1864</Characters>
  <Application>Microsoft Office Word</Application>
  <DocSecurity>0</DocSecurity>
  <Lines>32</Lines>
  <Paragraphs>9</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Martin</dc:creator>
  <cp:keywords/>
  <dc:description/>
  <cp:lastModifiedBy>Wes Martin</cp:lastModifiedBy>
  <cp:revision>2</cp:revision>
  <dcterms:created xsi:type="dcterms:W3CDTF">2026-09-05T19:26:00Z</dcterms:created>
  <dcterms:modified xsi:type="dcterms:W3CDTF">2026-09-05T19:26:00Z</dcterms:modified>
</cp:coreProperties>
</file>